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C3" w:rsidRDefault="00277CC3" w:rsidP="00277CC3">
      <w:pPr>
        <w:ind w:right="-14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277CC3" w:rsidRDefault="00277CC3" w:rsidP="00277CC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к постановлению администрации</w:t>
      </w:r>
    </w:p>
    <w:p w:rsidR="00277CC3" w:rsidRDefault="00277CC3" w:rsidP="00277CC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2F5B74">
        <w:rPr>
          <w:rFonts w:ascii="Times New Roman" w:hAnsi="Times New Roman" w:cs="Times New Roman"/>
          <w:sz w:val="24"/>
          <w:szCs w:val="24"/>
        </w:rPr>
        <w:t xml:space="preserve">                     района от « 27 »</w:t>
      </w:r>
      <w:r>
        <w:rPr>
          <w:rFonts w:ascii="Times New Roman" w:hAnsi="Times New Roman" w:cs="Times New Roman"/>
          <w:sz w:val="24"/>
          <w:szCs w:val="24"/>
        </w:rPr>
        <w:t xml:space="preserve"> сентября 2024 г. №</w:t>
      </w:r>
      <w:r w:rsidR="002F5B74">
        <w:rPr>
          <w:rFonts w:ascii="Times New Roman" w:hAnsi="Times New Roman" w:cs="Times New Roman"/>
          <w:sz w:val="24"/>
          <w:szCs w:val="24"/>
        </w:rPr>
        <w:t xml:space="preserve"> 111</w:t>
      </w:r>
    </w:p>
    <w:p w:rsidR="002B2B48" w:rsidRDefault="002B2B48" w:rsidP="002B2B4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B48" w:rsidRDefault="002B2B48" w:rsidP="002B2B4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B48" w:rsidRDefault="002B2B48" w:rsidP="002B2B4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B48" w:rsidRPr="002F5B74" w:rsidRDefault="002B2B48" w:rsidP="002B2B4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B74">
        <w:rPr>
          <w:rFonts w:ascii="Times New Roman" w:hAnsi="Times New Roman" w:cs="Times New Roman"/>
          <w:b/>
          <w:sz w:val="24"/>
          <w:szCs w:val="24"/>
        </w:rPr>
        <w:t xml:space="preserve">Реестр площадок </w:t>
      </w:r>
    </w:p>
    <w:p w:rsidR="002B2B48" w:rsidRPr="002F5B74" w:rsidRDefault="002B2B48" w:rsidP="002B2B4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B7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6C217F" w:rsidRPr="002F5B74">
        <w:rPr>
          <w:rFonts w:ascii="Times New Roman" w:hAnsi="Times New Roman" w:cs="Times New Roman"/>
          <w:b/>
          <w:sz w:val="24"/>
          <w:szCs w:val="24"/>
        </w:rPr>
        <w:t xml:space="preserve">проведения массового </w:t>
      </w:r>
      <w:r w:rsidRPr="002F5B74">
        <w:rPr>
          <w:rFonts w:ascii="Times New Roman" w:hAnsi="Times New Roman" w:cs="Times New Roman"/>
          <w:b/>
          <w:sz w:val="24"/>
          <w:szCs w:val="24"/>
        </w:rPr>
        <w:t xml:space="preserve">обучения </w:t>
      </w:r>
      <w:r w:rsidR="006C217F" w:rsidRPr="002F5B74">
        <w:rPr>
          <w:rFonts w:ascii="Times New Roman" w:hAnsi="Times New Roman" w:cs="Times New Roman"/>
          <w:b/>
          <w:sz w:val="24"/>
          <w:szCs w:val="24"/>
        </w:rPr>
        <w:t xml:space="preserve">населения </w:t>
      </w:r>
      <w:proofErr w:type="spellStart"/>
      <w:r w:rsidR="006C217F" w:rsidRPr="002F5B74">
        <w:rPr>
          <w:rFonts w:ascii="Times New Roman" w:hAnsi="Times New Roman" w:cs="Times New Roman"/>
          <w:b/>
          <w:sz w:val="24"/>
          <w:szCs w:val="24"/>
        </w:rPr>
        <w:t>Антроповского</w:t>
      </w:r>
      <w:proofErr w:type="spellEnd"/>
      <w:r w:rsidR="006C217F" w:rsidRPr="002F5B74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r w:rsidRPr="002F5B74">
        <w:rPr>
          <w:rFonts w:ascii="Times New Roman" w:hAnsi="Times New Roman" w:cs="Times New Roman"/>
          <w:b/>
          <w:sz w:val="24"/>
          <w:szCs w:val="24"/>
        </w:rPr>
        <w:t>оказанию первой помощи</w:t>
      </w:r>
    </w:p>
    <w:p w:rsidR="002B2B48" w:rsidRPr="002F5B74" w:rsidRDefault="002B2B48" w:rsidP="002B2B4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940"/>
        <w:gridCol w:w="3960"/>
        <w:gridCol w:w="2951"/>
      </w:tblGrid>
      <w:tr w:rsidR="002B2B48" w:rsidRPr="002F5B74" w:rsidTr="002B2B48">
        <w:tc>
          <w:tcPr>
            <w:tcW w:w="1940" w:type="dxa"/>
          </w:tcPr>
          <w:p w:rsidR="002B2B48" w:rsidRPr="002F5B74" w:rsidRDefault="002B2B48" w:rsidP="002B2B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№ учебной площадки</w:t>
            </w:r>
          </w:p>
        </w:tc>
        <w:tc>
          <w:tcPr>
            <w:tcW w:w="3960" w:type="dxa"/>
          </w:tcPr>
          <w:p w:rsidR="002B2B48" w:rsidRPr="002F5B74" w:rsidRDefault="002B2B48" w:rsidP="002B2B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База, на которой размещается площадка</w:t>
            </w:r>
          </w:p>
        </w:tc>
        <w:tc>
          <w:tcPr>
            <w:tcW w:w="2951" w:type="dxa"/>
          </w:tcPr>
          <w:p w:rsidR="002B2B48" w:rsidRPr="002F5B74" w:rsidRDefault="002B2B48" w:rsidP="002B2B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2B2B48" w:rsidRPr="002F5B74" w:rsidTr="002B2B48">
        <w:tc>
          <w:tcPr>
            <w:tcW w:w="1940" w:type="dxa"/>
          </w:tcPr>
          <w:p w:rsidR="002B2B48" w:rsidRPr="002F5B74" w:rsidRDefault="002B2B48" w:rsidP="002B2B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3960" w:type="dxa"/>
          </w:tcPr>
          <w:p w:rsidR="002B2B48" w:rsidRPr="002F5B74" w:rsidRDefault="002B2B48" w:rsidP="002B2B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МКУ «Спортивный комплекс и стадион»</w:t>
            </w:r>
          </w:p>
        </w:tc>
        <w:tc>
          <w:tcPr>
            <w:tcW w:w="2951" w:type="dxa"/>
          </w:tcPr>
          <w:p w:rsidR="002B2B48" w:rsidRPr="002F5B74" w:rsidRDefault="002B2B48" w:rsidP="002B2B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B74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нтропово</w:t>
            </w:r>
            <w:proofErr w:type="spellEnd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ул.Кирова</w:t>
            </w:r>
            <w:proofErr w:type="spellEnd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, д.8б</w:t>
            </w:r>
          </w:p>
        </w:tc>
      </w:tr>
      <w:tr w:rsidR="002B2B48" w:rsidRPr="002F5B74" w:rsidTr="002B2B48">
        <w:tc>
          <w:tcPr>
            <w:tcW w:w="1940" w:type="dxa"/>
          </w:tcPr>
          <w:p w:rsidR="002B2B48" w:rsidRPr="002F5B74" w:rsidRDefault="002B2B48" w:rsidP="002B2B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3960" w:type="dxa"/>
          </w:tcPr>
          <w:p w:rsidR="002B2B48" w:rsidRPr="002F5B74" w:rsidRDefault="002B2B48" w:rsidP="002B2B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B74">
              <w:rPr>
                <w:rFonts w:ascii="Times New Roman" w:hAnsi="Times New Roman" w:cs="Times New Roman"/>
                <w:sz w:val="24"/>
                <w:szCs w:val="24"/>
              </w:rPr>
              <w:t xml:space="preserve">МКОО </w:t>
            </w:r>
            <w:proofErr w:type="spellStart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Палкинская</w:t>
            </w:r>
            <w:proofErr w:type="spellEnd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</w:t>
            </w:r>
          </w:p>
        </w:tc>
        <w:tc>
          <w:tcPr>
            <w:tcW w:w="2951" w:type="dxa"/>
          </w:tcPr>
          <w:p w:rsidR="002B2B48" w:rsidRPr="002F5B74" w:rsidRDefault="002B2B48" w:rsidP="002B2B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B74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Костромская область, </w:t>
            </w:r>
            <w:proofErr w:type="spellStart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алкино</w:t>
            </w:r>
            <w:proofErr w:type="spellEnd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ул.Шонина</w:t>
            </w:r>
            <w:proofErr w:type="spellEnd"/>
            <w:r w:rsidRPr="002F5B74"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</w:p>
        </w:tc>
      </w:tr>
    </w:tbl>
    <w:p w:rsidR="002B2B48" w:rsidRPr="002F5B74" w:rsidRDefault="002B2B48" w:rsidP="002B2B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80FDD" w:rsidRDefault="00C80FDD">
      <w:bookmarkStart w:id="0" w:name="_GoBack"/>
      <w:bookmarkEnd w:id="0"/>
    </w:p>
    <w:sectPr w:rsidR="00C80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D7AD0"/>
    <w:multiLevelType w:val="hybridMultilevel"/>
    <w:tmpl w:val="89F89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CEB"/>
    <w:rsid w:val="00277CC3"/>
    <w:rsid w:val="002B2B48"/>
    <w:rsid w:val="002F5B74"/>
    <w:rsid w:val="00347CEB"/>
    <w:rsid w:val="006C217F"/>
    <w:rsid w:val="00C02187"/>
    <w:rsid w:val="00C8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C3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B48"/>
    <w:pPr>
      <w:ind w:left="720"/>
      <w:contextualSpacing/>
    </w:pPr>
  </w:style>
  <w:style w:type="table" w:styleId="a4">
    <w:name w:val="Table Grid"/>
    <w:basedOn w:val="a1"/>
    <w:uiPriority w:val="59"/>
    <w:rsid w:val="002B2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C3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B48"/>
    <w:pPr>
      <w:ind w:left="720"/>
      <w:contextualSpacing/>
    </w:pPr>
  </w:style>
  <w:style w:type="table" w:styleId="a4">
    <w:name w:val="Table Grid"/>
    <w:basedOn w:val="a1"/>
    <w:uiPriority w:val="59"/>
    <w:rsid w:val="002B2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Админитрация</dc:creator>
  <cp:keywords/>
  <dc:description/>
  <cp:lastModifiedBy>Админитрация</cp:lastModifiedBy>
  <cp:revision>11</cp:revision>
  <dcterms:created xsi:type="dcterms:W3CDTF">2024-09-28T11:34:00Z</dcterms:created>
  <dcterms:modified xsi:type="dcterms:W3CDTF">2024-10-01T06:32:00Z</dcterms:modified>
</cp:coreProperties>
</file>